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5619" w14:textId="77777777" w:rsidR="00924CF9" w:rsidRDefault="00924CF9" w:rsidP="00924CF9">
      <w:pPr>
        <w:shd w:val="clear" w:color="auto" w:fill="FFFFFF"/>
        <w:spacing w:line="235" w:lineRule="atLeast"/>
      </w:pPr>
    </w:p>
    <w:p w14:paraId="0C0B0CE1" w14:textId="04AD665E" w:rsidR="00924CF9" w:rsidRPr="00924CF9" w:rsidRDefault="000E7C05" w:rsidP="00924CF9">
      <w:pPr>
        <w:pStyle w:val="Title"/>
        <w:rPr>
          <w:rFonts w:eastAsia="Times New Roman"/>
          <w:sz w:val="52"/>
          <w:szCs w:val="52"/>
        </w:rPr>
      </w:pPr>
      <w:r>
        <w:rPr>
          <w:rFonts w:eastAsia="Times New Roman"/>
          <w:sz w:val="52"/>
          <w:szCs w:val="52"/>
        </w:rPr>
        <w:t>The Right Fit Leading (RFL) Process</w:t>
      </w:r>
    </w:p>
    <w:p w14:paraId="107AC94F" w14:textId="77777777" w:rsidR="00924CF9" w:rsidRDefault="00924CF9" w:rsidP="00924CF9">
      <w:pPr>
        <w:shd w:val="clear" w:color="auto" w:fill="FFFFFF"/>
        <w:spacing w:line="235" w:lineRule="atLeast"/>
        <w:rPr>
          <w:rFonts w:eastAsia="Times New Roman" w:cstheme="minorHAnsi"/>
          <w:color w:val="222222"/>
          <w:sz w:val="24"/>
        </w:rPr>
      </w:pPr>
    </w:p>
    <w:p w14:paraId="1EF9BAC7" w14:textId="6BD126F6" w:rsidR="00924CF9" w:rsidRPr="001940DF" w:rsidRDefault="00924CF9" w:rsidP="00924CF9">
      <w:pPr>
        <w:shd w:val="clear" w:color="auto" w:fill="FFFFFF"/>
        <w:spacing w:line="235" w:lineRule="atLeast"/>
        <w:rPr>
          <w:rFonts w:eastAsia="Times New Roman" w:cstheme="minorHAnsi"/>
          <w:color w:val="222222"/>
          <w:sz w:val="24"/>
        </w:rPr>
      </w:pPr>
      <w:r w:rsidRPr="001940DF">
        <w:rPr>
          <w:rFonts w:eastAsia="Times New Roman" w:cstheme="minorHAnsi"/>
          <w:color w:val="222222"/>
          <w:sz w:val="24"/>
        </w:rPr>
        <w:t>OPTIONAL TEXT:</w:t>
      </w:r>
      <w:r w:rsidR="00D24C02">
        <w:rPr>
          <w:rFonts w:eastAsia="Times New Roman" w:cstheme="minorHAnsi"/>
          <w:color w:val="222222"/>
          <w:sz w:val="24"/>
        </w:rPr>
        <w:t xml:space="preserve"> </w:t>
      </w:r>
      <w:r w:rsidR="00571DE0">
        <w:rPr>
          <w:rFonts w:eastAsia="Times New Roman" w:cstheme="minorHAnsi"/>
          <w:color w:val="222222"/>
          <w:sz w:val="24"/>
        </w:rPr>
        <w:t xml:space="preserve">New RFL Process Develops Leaders and Teams </w:t>
      </w:r>
      <w:r w:rsidR="000265F2">
        <w:rPr>
          <w:rFonts w:eastAsia="Times New Roman" w:cstheme="minorHAnsi"/>
          <w:color w:val="222222"/>
          <w:sz w:val="24"/>
        </w:rPr>
        <w:t>Simultaneously</w:t>
      </w:r>
    </w:p>
    <w:p w14:paraId="7AFFE718" w14:textId="0C4BF5A5" w:rsidR="00571DE0" w:rsidRPr="00571DE0" w:rsidRDefault="00924CF9" w:rsidP="00571DE0">
      <w:pPr>
        <w:shd w:val="clear" w:color="auto" w:fill="FFFFFF"/>
        <w:spacing w:line="235" w:lineRule="atLeast"/>
        <w:rPr>
          <w:rFonts w:eastAsia="Times New Roman" w:cstheme="minorHAnsi"/>
          <w:color w:val="222222"/>
          <w:sz w:val="24"/>
        </w:rPr>
      </w:pPr>
      <w:r w:rsidRPr="001940DF">
        <w:rPr>
          <w:rFonts w:eastAsia="Times New Roman" w:cstheme="minorHAnsi"/>
          <w:color w:val="222222"/>
          <w:sz w:val="24"/>
        </w:rPr>
        <w:t xml:space="preserve">OVERVIEW: </w:t>
      </w:r>
      <w:r w:rsidR="00571DE0" w:rsidRPr="00571DE0">
        <w:rPr>
          <w:rFonts w:eastAsia="Times New Roman" w:cstheme="minorHAnsi"/>
          <w:color w:val="222222"/>
          <w:sz w:val="24"/>
        </w:rPr>
        <w:t>One cannot develop leadership by only focusing on the leader and which of their skills need development or improvement. Using Leader-Member Exchange (LMX) Theory, you can understand that leadership development is best done by developing and/or improving the skills of both the leader and those they lead. This approach leads to shared understanding that allows effective team building. The Right Fit Leading (RFL) Process addresses this challenge.</w:t>
      </w:r>
    </w:p>
    <w:p w14:paraId="46517B28" w14:textId="77777777" w:rsidR="00571DE0" w:rsidRDefault="00571DE0" w:rsidP="00571DE0">
      <w:pPr>
        <w:shd w:val="clear" w:color="auto" w:fill="FFFFFF"/>
        <w:spacing w:line="235" w:lineRule="atLeast"/>
        <w:rPr>
          <w:rFonts w:eastAsia="Times New Roman" w:cstheme="minorHAnsi"/>
          <w:color w:val="222222"/>
          <w:sz w:val="24"/>
        </w:rPr>
      </w:pPr>
      <w:r w:rsidRPr="00571DE0">
        <w:rPr>
          <w:rFonts w:eastAsia="Times New Roman" w:cstheme="minorHAnsi"/>
          <w:color w:val="222222"/>
          <w:sz w:val="24"/>
        </w:rPr>
        <w:t>RFL characterizes leader and team development in terms of three key components. Good leadership and followership are tied to each other, whether they are taught and trained that way or not. Current research supports the belief that good leadership is about philosophy, inspiration, and motivation. The RFL Process is based on emotional intelligence and empathy for all members of any team, regardless of their position or level of responsibility.</w:t>
      </w:r>
    </w:p>
    <w:p w14:paraId="700F1D09" w14:textId="394B0E7A" w:rsidR="00A63A9E" w:rsidRPr="00571DE0" w:rsidRDefault="00A63A9E" w:rsidP="00571DE0">
      <w:pPr>
        <w:shd w:val="clear" w:color="auto" w:fill="FFFFFF"/>
        <w:spacing w:line="235" w:lineRule="atLeast"/>
        <w:rPr>
          <w:rFonts w:eastAsia="Times New Roman" w:cstheme="minorHAnsi"/>
          <w:color w:val="222222"/>
          <w:sz w:val="24"/>
        </w:rPr>
      </w:pPr>
      <w:r w:rsidRPr="00A63A9E">
        <w:rPr>
          <w:rFonts w:eastAsia="Times New Roman" w:cstheme="minorHAnsi"/>
          <w:color w:val="222222"/>
          <w:sz w:val="24"/>
        </w:rPr>
        <w:t>The RFL Process addresses a consistent</w:t>
      </w:r>
      <w:r>
        <w:rPr>
          <w:rFonts w:eastAsia="Times New Roman" w:cstheme="minorHAnsi"/>
          <w:color w:val="222222"/>
          <w:sz w:val="24"/>
        </w:rPr>
        <w:t xml:space="preserve"> </w:t>
      </w:r>
      <w:r w:rsidRPr="00A63A9E">
        <w:rPr>
          <w:rFonts w:eastAsia="Times New Roman" w:cstheme="minorHAnsi"/>
          <w:i/>
          <w:iCs/>
          <w:color w:val="222222"/>
          <w:sz w:val="24"/>
        </w:rPr>
        <w:t>philosophy</w:t>
      </w:r>
      <w:r>
        <w:rPr>
          <w:rFonts w:eastAsia="Times New Roman" w:cstheme="minorHAnsi"/>
          <w:color w:val="222222"/>
          <w:sz w:val="24"/>
        </w:rPr>
        <w:t xml:space="preserve"> </w:t>
      </w:r>
      <w:r w:rsidRPr="00A63A9E">
        <w:rPr>
          <w:rFonts w:eastAsia="Times New Roman" w:cstheme="minorHAnsi"/>
          <w:color w:val="222222"/>
          <w:sz w:val="24"/>
        </w:rPr>
        <w:t>of how we lead and follow. It suggests that we must</w:t>
      </w:r>
      <w:r>
        <w:rPr>
          <w:rFonts w:eastAsia="Times New Roman" w:cstheme="minorHAnsi"/>
          <w:color w:val="222222"/>
          <w:sz w:val="24"/>
        </w:rPr>
        <w:t xml:space="preserve"> </w:t>
      </w:r>
      <w:r w:rsidRPr="00A63A9E">
        <w:rPr>
          <w:rFonts w:eastAsia="Times New Roman" w:cstheme="minorHAnsi"/>
          <w:i/>
          <w:iCs/>
          <w:color w:val="222222"/>
          <w:sz w:val="24"/>
        </w:rPr>
        <w:t>inspire</w:t>
      </w:r>
      <w:r>
        <w:rPr>
          <w:rFonts w:eastAsia="Times New Roman" w:cstheme="minorHAnsi"/>
          <w:color w:val="222222"/>
          <w:sz w:val="24"/>
        </w:rPr>
        <w:t xml:space="preserve"> </w:t>
      </w:r>
      <w:r w:rsidRPr="00A63A9E">
        <w:rPr>
          <w:rFonts w:eastAsia="Times New Roman" w:cstheme="minorHAnsi"/>
          <w:color w:val="222222"/>
          <w:sz w:val="24"/>
        </w:rPr>
        <w:t>ourselves and others. It also demonstrates the need to</w:t>
      </w:r>
      <w:r>
        <w:rPr>
          <w:rFonts w:eastAsia="Times New Roman" w:cstheme="minorHAnsi"/>
          <w:color w:val="222222"/>
          <w:sz w:val="24"/>
        </w:rPr>
        <w:t xml:space="preserve"> </w:t>
      </w:r>
      <w:r w:rsidRPr="00A63A9E">
        <w:rPr>
          <w:rFonts w:eastAsia="Times New Roman" w:cstheme="minorHAnsi"/>
          <w:i/>
          <w:iCs/>
          <w:color w:val="222222"/>
          <w:sz w:val="24"/>
        </w:rPr>
        <w:t>motivate</w:t>
      </w:r>
      <w:r>
        <w:rPr>
          <w:rFonts w:eastAsia="Times New Roman" w:cstheme="minorHAnsi"/>
          <w:color w:val="222222"/>
          <w:sz w:val="24"/>
        </w:rPr>
        <w:t xml:space="preserve"> </w:t>
      </w:r>
      <w:r w:rsidRPr="00A63A9E">
        <w:rPr>
          <w:rFonts w:eastAsia="Times New Roman" w:cstheme="minorHAnsi"/>
          <w:color w:val="222222"/>
          <w:sz w:val="24"/>
        </w:rPr>
        <w:t>ourselves and others to take on challenges that we might not attempt otherwise.</w:t>
      </w:r>
    </w:p>
    <w:p w14:paraId="7C755885" w14:textId="77777777" w:rsidR="00571DE0" w:rsidRPr="00D24C02" w:rsidRDefault="00571DE0" w:rsidP="00D24C02">
      <w:pPr>
        <w:shd w:val="clear" w:color="auto" w:fill="FFFFFF"/>
        <w:spacing w:line="235" w:lineRule="atLeast"/>
        <w:rPr>
          <w:rFonts w:eastAsia="Times New Roman" w:cstheme="minorHAnsi"/>
          <w:color w:val="222222"/>
          <w:sz w:val="24"/>
        </w:rPr>
      </w:pPr>
    </w:p>
    <w:p w14:paraId="4365E835" w14:textId="4D099292" w:rsidR="00924CF9" w:rsidRDefault="00FF6D37" w:rsidP="00924CF9">
      <w:pPr>
        <w:shd w:val="clear" w:color="auto" w:fill="FFFFFF"/>
        <w:spacing w:line="235" w:lineRule="atLeast"/>
        <w:rPr>
          <w:rFonts w:eastAsia="Times New Roman" w:cstheme="minorHAnsi"/>
          <w:color w:val="222222"/>
          <w:sz w:val="24"/>
        </w:rPr>
      </w:pPr>
      <w:r>
        <w:rPr>
          <w:rFonts w:eastAsia="Times New Roman" w:cstheme="minorHAnsi"/>
          <w:color w:val="222222"/>
          <w:sz w:val="24"/>
        </w:rPr>
        <w:t>Students will be able to:</w:t>
      </w:r>
    </w:p>
    <w:p w14:paraId="4AFA0CE4" w14:textId="161AC93F" w:rsidR="000265F2" w:rsidRDefault="000265F2" w:rsidP="00FF6D37">
      <w:pPr>
        <w:pStyle w:val="ListParagraph"/>
        <w:numPr>
          <w:ilvl w:val="0"/>
          <w:numId w:val="4"/>
        </w:numPr>
        <w:shd w:val="clear" w:color="auto" w:fill="FFFFFF"/>
        <w:spacing w:after="0" w:line="240" w:lineRule="auto"/>
        <w:rPr>
          <w:rFonts w:eastAsia="Times New Roman" w:cstheme="minorHAnsi"/>
          <w:color w:val="222222"/>
          <w:sz w:val="24"/>
        </w:rPr>
      </w:pPr>
      <w:r>
        <w:rPr>
          <w:rFonts w:eastAsia="Times New Roman" w:cstheme="minorHAnsi"/>
          <w:color w:val="222222"/>
          <w:sz w:val="24"/>
        </w:rPr>
        <w:t>Define and apply the RFL Process</w:t>
      </w:r>
    </w:p>
    <w:p w14:paraId="176097D3" w14:textId="51D09BE9" w:rsidR="00511477" w:rsidRDefault="001C3484" w:rsidP="00FF6D37">
      <w:pPr>
        <w:pStyle w:val="ListParagraph"/>
        <w:numPr>
          <w:ilvl w:val="0"/>
          <w:numId w:val="4"/>
        </w:numPr>
        <w:shd w:val="clear" w:color="auto" w:fill="FFFFFF"/>
        <w:spacing w:after="0" w:line="240" w:lineRule="auto"/>
        <w:rPr>
          <w:rFonts w:eastAsia="Times New Roman" w:cstheme="minorHAnsi"/>
          <w:color w:val="222222"/>
          <w:sz w:val="24"/>
        </w:rPr>
      </w:pPr>
      <w:r>
        <w:rPr>
          <w:rFonts w:eastAsia="Times New Roman" w:cstheme="minorHAnsi"/>
          <w:color w:val="222222"/>
          <w:sz w:val="24"/>
        </w:rPr>
        <w:t>Define emotional intelligence (EI) and list its attributes.</w:t>
      </w:r>
    </w:p>
    <w:p w14:paraId="04EE7357" w14:textId="0C444649" w:rsidR="001C3484" w:rsidRDefault="001C3484" w:rsidP="00FF6D37">
      <w:pPr>
        <w:pStyle w:val="ListParagraph"/>
        <w:numPr>
          <w:ilvl w:val="0"/>
          <w:numId w:val="4"/>
        </w:numPr>
        <w:shd w:val="clear" w:color="auto" w:fill="FFFFFF"/>
        <w:spacing w:after="0" w:line="240" w:lineRule="auto"/>
        <w:rPr>
          <w:rFonts w:eastAsia="Times New Roman" w:cstheme="minorHAnsi"/>
          <w:color w:val="222222"/>
          <w:sz w:val="24"/>
        </w:rPr>
      </w:pPr>
      <w:r>
        <w:rPr>
          <w:rFonts w:eastAsia="Times New Roman" w:cstheme="minorHAnsi"/>
          <w:color w:val="222222"/>
          <w:sz w:val="24"/>
        </w:rPr>
        <w:t>Define empathy and list its types.</w:t>
      </w:r>
    </w:p>
    <w:p w14:paraId="7FE7EB53" w14:textId="77777777" w:rsidR="00511477" w:rsidRDefault="00FF6D37" w:rsidP="00FF6D37">
      <w:pPr>
        <w:pStyle w:val="ListParagraph"/>
        <w:numPr>
          <w:ilvl w:val="0"/>
          <w:numId w:val="4"/>
        </w:numPr>
        <w:shd w:val="clear" w:color="auto" w:fill="FFFFFF"/>
        <w:spacing w:after="0" w:line="240" w:lineRule="auto"/>
        <w:rPr>
          <w:rFonts w:eastAsia="Times New Roman" w:cstheme="minorHAnsi"/>
          <w:color w:val="222222"/>
          <w:sz w:val="24"/>
        </w:rPr>
      </w:pPr>
      <w:r w:rsidRPr="00FF6D37">
        <w:rPr>
          <w:rFonts w:eastAsia="Times New Roman" w:cstheme="minorHAnsi"/>
          <w:color w:val="222222"/>
          <w:sz w:val="24"/>
        </w:rPr>
        <w:t>Identify effective leadership behavior. </w:t>
      </w:r>
    </w:p>
    <w:p w14:paraId="0582B1BF" w14:textId="31349492" w:rsidR="00511477" w:rsidRDefault="00FF6D37" w:rsidP="00FF6D37">
      <w:pPr>
        <w:pStyle w:val="ListParagraph"/>
        <w:numPr>
          <w:ilvl w:val="0"/>
          <w:numId w:val="4"/>
        </w:numPr>
        <w:shd w:val="clear" w:color="auto" w:fill="FFFFFF"/>
        <w:spacing w:after="0" w:line="240" w:lineRule="auto"/>
        <w:rPr>
          <w:rFonts w:eastAsia="Times New Roman" w:cstheme="minorHAnsi"/>
          <w:color w:val="222222"/>
          <w:sz w:val="24"/>
        </w:rPr>
      </w:pPr>
      <w:r w:rsidRPr="00FF6D37">
        <w:rPr>
          <w:rFonts w:eastAsia="Times New Roman" w:cstheme="minorHAnsi"/>
          <w:color w:val="222222"/>
          <w:sz w:val="24"/>
        </w:rPr>
        <w:t xml:space="preserve">Identify and apply </w:t>
      </w:r>
      <w:r w:rsidR="001C3484">
        <w:rPr>
          <w:rFonts w:eastAsia="Times New Roman" w:cstheme="minorHAnsi"/>
          <w:color w:val="222222"/>
          <w:sz w:val="24"/>
        </w:rPr>
        <w:t>Leader-Member Exchange (LMX) Theory</w:t>
      </w:r>
      <w:r w:rsidRPr="00FF6D37">
        <w:rPr>
          <w:rFonts w:eastAsia="Times New Roman" w:cstheme="minorHAnsi"/>
          <w:color w:val="222222"/>
          <w:sz w:val="24"/>
        </w:rPr>
        <w:t>. </w:t>
      </w:r>
    </w:p>
    <w:p w14:paraId="70BEEF87" w14:textId="3EE640E2" w:rsidR="00511477" w:rsidRPr="00182341" w:rsidRDefault="00FF6D37" w:rsidP="001D149B">
      <w:pPr>
        <w:pStyle w:val="ListParagraph"/>
        <w:numPr>
          <w:ilvl w:val="0"/>
          <w:numId w:val="4"/>
        </w:numPr>
        <w:shd w:val="clear" w:color="auto" w:fill="FFFFFF"/>
        <w:spacing w:after="0" w:line="240" w:lineRule="auto"/>
        <w:rPr>
          <w:rFonts w:eastAsia="Times New Roman" w:cstheme="minorHAnsi"/>
          <w:color w:val="222222"/>
          <w:sz w:val="24"/>
        </w:rPr>
      </w:pPr>
      <w:r w:rsidRPr="00182341">
        <w:rPr>
          <w:rFonts w:eastAsia="Times New Roman" w:cstheme="minorHAnsi"/>
          <w:color w:val="222222"/>
          <w:sz w:val="24"/>
        </w:rPr>
        <w:t>Evaluate different approaches to leadership in organizations.</w:t>
      </w:r>
    </w:p>
    <w:p w14:paraId="59C79660" w14:textId="0C7E9FA3" w:rsidR="00FF6D37" w:rsidRPr="00FF6D37" w:rsidRDefault="00FF6D37" w:rsidP="00FF6D37">
      <w:pPr>
        <w:pStyle w:val="ListParagraph"/>
        <w:numPr>
          <w:ilvl w:val="0"/>
          <w:numId w:val="4"/>
        </w:numPr>
        <w:shd w:val="clear" w:color="auto" w:fill="FFFFFF"/>
        <w:spacing w:after="0" w:line="240" w:lineRule="auto"/>
        <w:rPr>
          <w:rFonts w:eastAsia="Times New Roman" w:cstheme="minorHAnsi"/>
          <w:color w:val="222222"/>
          <w:sz w:val="24"/>
        </w:rPr>
      </w:pPr>
      <w:r w:rsidRPr="00FF6D37">
        <w:rPr>
          <w:rFonts w:eastAsia="Times New Roman" w:cstheme="minorHAnsi"/>
          <w:color w:val="222222"/>
          <w:sz w:val="24"/>
        </w:rPr>
        <w:t>Identify or develop personal leadership style through self-assessment.</w:t>
      </w:r>
    </w:p>
    <w:p w14:paraId="60E2E2DB" w14:textId="0747B50E" w:rsidR="00FF6D37" w:rsidRDefault="00FF6D37" w:rsidP="00FF6D37">
      <w:pPr>
        <w:pStyle w:val="ListParagraph"/>
        <w:numPr>
          <w:ilvl w:val="0"/>
          <w:numId w:val="4"/>
        </w:numPr>
        <w:shd w:val="clear" w:color="auto" w:fill="FFFFFF"/>
        <w:spacing w:after="0" w:line="240" w:lineRule="auto"/>
        <w:rPr>
          <w:rFonts w:eastAsia="Times New Roman" w:cstheme="minorHAnsi"/>
          <w:color w:val="222222"/>
          <w:sz w:val="24"/>
        </w:rPr>
      </w:pPr>
      <w:r w:rsidRPr="00FF6D37">
        <w:rPr>
          <w:rFonts w:eastAsia="Times New Roman" w:cstheme="minorHAnsi"/>
          <w:color w:val="222222"/>
          <w:sz w:val="24"/>
        </w:rPr>
        <w:t>Assess leader issues of accountability and responsiveness to worker needs.</w:t>
      </w:r>
    </w:p>
    <w:p w14:paraId="0E886BC5" w14:textId="31EF2C70" w:rsidR="00924CF9" w:rsidRDefault="004A427B" w:rsidP="007B3435">
      <w:pPr>
        <w:pStyle w:val="ListParagraph"/>
        <w:numPr>
          <w:ilvl w:val="0"/>
          <w:numId w:val="4"/>
        </w:numPr>
        <w:shd w:val="clear" w:color="auto" w:fill="FFFFFF"/>
        <w:spacing w:after="0" w:line="235" w:lineRule="atLeast"/>
        <w:rPr>
          <w:rFonts w:eastAsia="Times New Roman" w:cstheme="minorHAnsi"/>
          <w:color w:val="222222"/>
          <w:sz w:val="24"/>
        </w:rPr>
      </w:pPr>
      <w:r w:rsidRPr="004A427B">
        <w:rPr>
          <w:rFonts w:eastAsia="Times New Roman" w:cstheme="minorHAnsi"/>
          <w:color w:val="222222"/>
          <w:sz w:val="24"/>
        </w:rPr>
        <w:t xml:space="preserve">Define and apply </w:t>
      </w:r>
      <w:r w:rsidR="00D24C02" w:rsidRPr="004A427B">
        <w:rPr>
          <w:rFonts w:eastAsia="Times New Roman" w:cstheme="minorHAnsi"/>
          <w:color w:val="222222"/>
          <w:sz w:val="24"/>
        </w:rPr>
        <w:t>engaged interaction:</w:t>
      </w:r>
    </w:p>
    <w:p w14:paraId="2A745C42" w14:textId="0B89C7CB" w:rsidR="00D24C02" w:rsidRPr="00D24C02" w:rsidRDefault="00D24C02" w:rsidP="004A427B">
      <w:pPr>
        <w:pStyle w:val="ListParagraph"/>
        <w:numPr>
          <w:ilvl w:val="1"/>
          <w:numId w:val="4"/>
        </w:numPr>
        <w:shd w:val="clear" w:color="auto" w:fill="FFFFFF"/>
        <w:spacing w:after="0" w:line="235" w:lineRule="atLeast"/>
        <w:ind w:left="1080"/>
        <w:rPr>
          <w:rFonts w:eastAsia="Times New Roman" w:cstheme="minorHAnsi"/>
          <w:color w:val="222222"/>
          <w:sz w:val="24"/>
        </w:rPr>
      </w:pPr>
      <w:r w:rsidRPr="00D24C02">
        <w:rPr>
          <w:rFonts w:eastAsia="Times New Roman" w:cstheme="minorHAnsi"/>
          <w:color w:val="222222"/>
          <w:sz w:val="24"/>
        </w:rPr>
        <w:t>Create strong relationships where leaders and members interact and achieve shared understanding.</w:t>
      </w:r>
    </w:p>
    <w:p w14:paraId="4D04095F" w14:textId="6AC7AE3D" w:rsidR="00D24C02" w:rsidRPr="00D24C02" w:rsidRDefault="00D24C02" w:rsidP="004A427B">
      <w:pPr>
        <w:pStyle w:val="ListParagraph"/>
        <w:numPr>
          <w:ilvl w:val="1"/>
          <w:numId w:val="4"/>
        </w:numPr>
        <w:shd w:val="clear" w:color="auto" w:fill="FFFFFF"/>
        <w:spacing w:after="0" w:line="235" w:lineRule="atLeast"/>
        <w:ind w:left="1080"/>
        <w:rPr>
          <w:rFonts w:eastAsia="Times New Roman" w:cstheme="minorHAnsi"/>
          <w:color w:val="222222"/>
          <w:sz w:val="24"/>
        </w:rPr>
      </w:pPr>
      <w:r w:rsidRPr="00D24C02">
        <w:rPr>
          <w:rFonts w:eastAsia="Times New Roman" w:cstheme="minorHAnsi"/>
          <w:color w:val="222222"/>
          <w:sz w:val="24"/>
        </w:rPr>
        <w:t>Engaged Interaction is focusing on listening, hearing, and understanding</w:t>
      </w:r>
      <w:r>
        <w:rPr>
          <w:rFonts w:eastAsia="Times New Roman" w:cstheme="minorHAnsi"/>
          <w:color w:val="222222"/>
          <w:sz w:val="24"/>
        </w:rPr>
        <w:t>, and continue for</w:t>
      </w:r>
      <w:r w:rsidRPr="00D24C02">
        <w:rPr>
          <w:rFonts w:eastAsia="Times New Roman" w:cstheme="minorHAnsi"/>
          <w:color w:val="222222"/>
          <w:sz w:val="24"/>
        </w:rPr>
        <w:t xml:space="preserve"> as long as it takes.</w:t>
      </w:r>
    </w:p>
    <w:p w14:paraId="2EE86099" w14:textId="0ABF6FD1" w:rsidR="00D24C02" w:rsidRPr="00D24C02" w:rsidRDefault="00D24C02" w:rsidP="004A427B">
      <w:pPr>
        <w:pStyle w:val="ListParagraph"/>
        <w:numPr>
          <w:ilvl w:val="1"/>
          <w:numId w:val="4"/>
        </w:numPr>
        <w:shd w:val="clear" w:color="auto" w:fill="FFFFFF"/>
        <w:spacing w:after="0" w:line="235" w:lineRule="atLeast"/>
        <w:ind w:left="1080"/>
        <w:rPr>
          <w:rFonts w:eastAsia="Times New Roman" w:cstheme="minorHAnsi"/>
          <w:color w:val="222222"/>
          <w:sz w:val="24"/>
        </w:rPr>
      </w:pPr>
      <w:r>
        <w:rPr>
          <w:rFonts w:eastAsia="Times New Roman" w:cstheme="minorHAnsi"/>
          <w:color w:val="222222"/>
          <w:sz w:val="24"/>
        </w:rPr>
        <w:t>Understand</w:t>
      </w:r>
      <w:r w:rsidRPr="00D24C02">
        <w:rPr>
          <w:rFonts w:eastAsia="Times New Roman" w:cstheme="minorHAnsi"/>
          <w:color w:val="222222"/>
          <w:sz w:val="24"/>
        </w:rPr>
        <w:t xml:space="preserve"> benefits and flexibility in applying emotional intelligence and empathy to create effective work relationships.</w:t>
      </w:r>
    </w:p>
    <w:p w14:paraId="23CE9451" w14:textId="77777777" w:rsidR="00D24C02" w:rsidRPr="00D24C02" w:rsidRDefault="00D24C02" w:rsidP="004A427B">
      <w:pPr>
        <w:pStyle w:val="ListParagraph"/>
        <w:numPr>
          <w:ilvl w:val="1"/>
          <w:numId w:val="4"/>
        </w:numPr>
        <w:shd w:val="clear" w:color="auto" w:fill="FFFFFF"/>
        <w:spacing w:after="0" w:line="235" w:lineRule="atLeast"/>
        <w:ind w:left="1080"/>
        <w:rPr>
          <w:rFonts w:eastAsia="Times New Roman" w:cstheme="minorHAnsi"/>
          <w:color w:val="222222"/>
          <w:sz w:val="24"/>
        </w:rPr>
      </w:pPr>
      <w:r w:rsidRPr="00D24C02">
        <w:rPr>
          <w:rFonts w:eastAsia="Times New Roman" w:cstheme="minorHAnsi"/>
          <w:color w:val="222222"/>
          <w:sz w:val="24"/>
        </w:rPr>
        <w:t>Focus on creating an interactive communication approach that leverages the skills and abilities of all team members and promotes contributions from everyone.</w:t>
      </w:r>
    </w:p>
    <w:sectPr w:rsidR="00D24C02" w:rsidRPr="00D24C02" w:rsidSect="007C7C55">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586D" w14:textId="77777777" w:rsidR="00357FED" w:rsidRDefault="00357FED" w:rsidP="007C7C55">
      <w:pPr>
        <w:spacing w:after="0" w:line="240" w:lineRule="auto"/>
      </w:pPr>
      <w:r>
        <w:separator/>
      </w:r>
    </w:p>
  </w:endnote>
  <w:endnote w:type="continuationSeparator" w:id="0">
    <w:p w14:paraId="159ECAB9" w14:textId="77777777" w:rsidR="00357FED" w:rsidRDefault="00357FED" w:rsidP="007C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BBE5" w14:textId="05081683" w:rsidR="00CF293C" w:rsidRDefault="00AD7264">
    <w:pPr>
      <w:pStyle w:val="Footer"/>
    </w:pPr>
    <w:r>
      <w:rPr>
        <w:noProof/>
        <w:sz w:val="24"/>
        <w:szCs w:val="24"/>
      </w:rPr>
      <mc:AlternateContent>
        <mc:Choice Requires="wps">
          <w:drawing>
            <wp:anchor distT="36576" distB="36576" distL="36576" distR="36576" simplePos="0" relativeHeight="251667456" behindDoc="1" locked="0" layoutInCell="1" allowOverlap="1" wp14:anchorId="312CD96F" wp14:editId="2FA29312">
              <wp:simplePos x="0" y="0"/>
              <wp:positionH relativeFrom="margin">
                <wp:posOffset>4229100</wp:posOffset>
              </wp:positionH>
              <wp:positionV relativeFrom="page">
                <wp:posOffset>9639300</wp:posOffset>
              </wp:positionV>
              <wp:extent cx="2133600" cy="247650"/>
              <wp:effectExtent l="0" t="0" r="0" b="0"/>
              <wp:wrapTight wrapText="bothSides">
                <wp:wrapPolygon edited="0">
                  <wp:start x="0" y="0"/>
                  <wp:lineTo x="0" y="19938"/>
                  <wp:lineTo x="21407" y="19938"/>
                  <wp:lineTo x="21407" y="0"/>
                  <wp:lineTo x="0" y="0"/>
                </wp:wrapPolygon>
              </wp:wrapTight>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7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D4AA20" w14:textId="77777777" w:rsidR="00924CF9" w:rsidRPr="00AD7264" w:rsidRDefault="00924CF9" w:rsidP="00924CF9">
                          <w:pPr>
                            <w:widowControl w:val="0"/>
                            <w:spacing w:line="200" w:lineRule="exact"/>
                            <w:rPr>
                              <w:rFonts w:ascii="Arial" w:hAnsi="Arial" w:cs="Arial"/>
                              <w:b/>
                              <w:bCs/>
                              <w:caps/>
                              <w:color w:val="FFFFFE"/>
                              <w:w w:val="90"/>
                              <w:sz w:val="20"/>
                              <w:szCs w:val="20"/>
                              <w:lang w:val="en"/>
                            </w:rPr>
                          </w:pPr>
                          <w:r w:rsidRPr="00AD7264">
                            <w:rPr>
                              <w:rFonts w:ascii="Arial" w:hAnsi="Arial" w:cs="Arial"/>
                              <w:b/>
                              <w:bCs/>
                              <w:caps/>
                              <w:color w:val="FFFFFE"/>
                              <w:spacing w:val="20"/>
                              <w:w w:val="90"/>
                              <w:sz w:val="20"/>
                              <w:szCs w:val="20"/>
                              <w:lang w:val="en"/>
                            </w:rPr>
                            <w:t>WWW.RIGHTFITCOMM.com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CD96F" id="_x0000_t202" coordsize="21600,21600" o:spt="202" path="m,l,21600r21600,l21600,xe">
              <v:stroke joinstyle="miter"/>
              <v:path gradientshapeok="t" o:connecttype="rect"/>
            </v:shapetype>
            <v:shape id="Text Box 21" o:spid="_x0000_s1026" type="#_x0000_t202" style="position:absolute;margin-left:333pt;margin-top:759pt;width:168pt;height:19.5pt;z-index:-2516490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" filled="f" fillcolor="#fffffe" stroked="f" strokecolor="#212120" insetpen="t">
              <v:textbox inset="2.88pt,2.88pt,2.88pt,2.88pt">
                <w:txbxContent>
                  <w:p w14:paraId="7DD4AA20" w14:textId="77777777" w:rsidR="00924CF9" w:rsidRPr="00AD7264" w:rsidRDefault="00924CF9" w:rsidP="00924CF9">
                    <w:pPr>
                      <w:widowControl w:val="0"/>
                      <w:spacing w:line="200" w:lineRule="exact"/>
                      <w:rPr>
                        <w:rFonts w:ascii="Arial" w:hAnsi="Arial" w:cs="Arial"/>
                        <w:b/>
                        <w:bCs/>
                        <w:caps/>
                        <w:color w:val="FFFFFE"/>
                        <w:w w:val="90"/>
                        <w:sz w:val="20"/>
                        <w:szCs w:val="20"/>
                        <w:lang w:val="en"/>
                      </w:rPr>
                    </w:pPr>
                    <w:r w:rsidRPr="00AD7264">
                      <w:rPr>
                        <w:rFonts w:ascii="Arial" w:hAnsi="Arial" w:cs="Arial"/>
                        <w:b/>
                        <w:bCs/>
                        <w:caps/>
                        <w:color w:val="FFFFFE"/>
                        <w:spacing w:val="20"/>
                        <w:w w:val="90"/>
                        <w:sz w:val="20"/>
                        <w:szCs w:val="20"/>
                        <w:lang w:val="en"/>
                      </w:rPr>
                      <w:t>WWW.RIGHTFITCOMM.com</w:t>
                    </w:r>
                  </w:p>
                </w:txbxContent>
              </v:textbox>
              <w10:wrap type="tight" anchorx="margin" anchory="page"/>
            </v:shape>
          </w:pict>
        </mc:Fallback>
      </mc:AlternateContent>
    </w:r>
    <w:r>
      <w:rPr>
        <w:noProof/>
        <w:sz w:val="24"/>
        <w:szCs w:val="24"/>
      </w:rPr>
      <mc:AlternateContent>
        <mc:Choice Requires="wps">
          <w:drawing>
            <wp:anchor distT="36576" distB="36576" distL="36576" distR="36576" simplePos="0" relativeHeight="251665408" behindDoc="0" locked="0" layoutInCell="1" allowOverlap="1" wp14:anchorId="5E049FED" wp14:editId="680A7FE3">
              <wp:simplePos x="0" y="0"/>
              <wp:positionH relativeFrom="margin">
                <wp:posOffset>-276225</wp:posOffset>
              </wp:positionH>
              <wp:positionV relativeFrom="page">
                <wp:posOffset>9629775</wp:posOffset>
              </wp:positionV>
              <wp:extent cx="4267200" cy="285750"/>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DE66CC" w14:textId="406C3A42" w:rsidR="00924CF9" w:rsidRPr="00AD7264" w:rsidRDefault="00924CF9" w:rsidP="00924CF9">
                          <w:pPr>
                            <w:widowControl w:val="0"/>
                            <w:spacing w:line="200" w:lineRule="exact"/>
                            <w:rPr>
                              <w:rFonts w:ascii="Arial" w:hAnsi="Arial" w:cs="Arial"/>
                              <w:b/>
                              <w:bCs/>
                              <w:color w:val="FFFFFE"/>
                              <w:w w:val="90"/>
                              <w:sz w:val="20"/>
                              <w:szCs w:val="20"/>
                              <w:lang w:val="en"/>
                            </w:rPr>
                          </w:pPr>
                          <w:r w:rsidRPr="00AD7264">
                            <w:rPr>
                              <w:rFonts w:ascii="Arial" w:hAnsi="Arial" w:cs="Arial"/>
                              <w:b/>
                              <w:bCs/>
                              <w:color w:val="FFFFFE"/>
                              <w:w w:val="90"/>
                              <w:sz w:val="20"/>
                              <w:szCs w:val="20"/>
                              <w:lang w:val="en"/>
                            </w:rPr>
                            <w:t xml:space="preserve">5007C Victory Blvd #194, Yorktown, VA 23693                   </w:t>
                          </w:r>
                          <w:proofErr w:type="gramStart"/>
                          <w:r w:rsidRPr="00AD7264">
                            <w:rPr>
                              <w:rFonts w:ascii="Arial" w:hAnsi="Arial" w:cs="Arial"/>
                              <w:b/>
                              <w:bCs/>
                              <w:color w:val="FFFFFE"/>
                              <w:w w:val="90"/>
                              <w:sz w:val="20"/>
                              <w:szCs w:val="20"/>
                              <w:lang w:val="en"/>
                            </w:rPr>
                            <w:t>Tel  757.876.6589</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49FED" id="Text Box 22" o:spid="_x0000_s1027" type="#_x0000_t202" style="position:absolute;margin-left:-21.75pt;margin-top:758.25pt;width:336pt;height:22.5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" filled="f" fillcolor="#fffffe" stroked="f" strokecolor="#212120" insetpen="t">
              <v:textbox inset="2.88pt,2.88pt,2.88pt,2.88pt">
                <w:txbxContent>
                  <w:p w14:paraId="31DE66CC" w14:textId="406C3A42" w:rsidR="00924CF9" w:rsidRPr="00AD7264" w:rsidRDefault="00924CF9" w:rsidP="00924CF9">
                    <w:pPr>
                      <w:widowControl w:val="0"/>
                      <w:spacing w:line="200" w:lineRule="exact"/>
                      <w:rPr>
                        <w:rFonts w:ascii="Arial" w:hAnsi="Arial" w:cs="Arial"/>
                        <w:b/>
                        <w:bCs/>
                        <w:color w:val="FFFFFE"/>
                        <w:w w:val="90"/>
                        <w:sz w:val="20"/>
                        <w:szCs w:val="20"/>
                        <w:lang w:val="en"/>
                      </w:rPr>
                    </w:pPr>
                    <w:r w:rsidRPr="00AD7264">
                      <w:rPr>
                        <w:rFonts w:ascii="Arial" w:hAnsi="Arial" w:cs="Arial"/>
                        <w:b/>
                        <w:bCs/>
                        <w:color w:val="FFFFFE"/>
                        <w:w w:val="90"/>
                        <w:sz w:val="20"/>
                        <w:szCs w:val="20"/>
                        <w:lang w:val="en"/>
                      </w:rPr>
                      <w:t xml:space="preserve">5007C Victory Blvd #194, Yorktown, VA 23693                   </w:t>
                    </w:r>
                    <w:proofErr w:type="gramStart"/>
                    <w:r w:rsidRPr="00AD7264">
                      <w:rPr>
                        <w:rFonts w:ascii="Arial" w:hAnsi="Arial" w:cs="Arial"/>
                        <w:b/>
                        <w:bCs/>
                        <w:color w:val="FFFFFE"/>
                        <w:w w:val="90"/>
                        <w:sz w:val="20"/>
                        <w:szCs w:val="20"/>
                        <w:lang w:val="en"/>
                      </w:rPr>
                      <w:t>Tel  757.876.6589</w:t>
                    </w:r>
                    <w:proofErr w:type="gramEnd"/>
                  </w:p>
                </w:txbxContent>
              </v:textbox>
              <w10:wrap anchorx="margin" anchory="page"/>
            </v:shape>
          </w:pict>
        </mc:Fallback>
      </mc:AlternateContent>
    </w:r>
    <w:r w:rsidR="00CF293C">
      <w:rPr>
        <w:noProof/>
        <w:sz w:val="24"/>
        <w:szCs w:val="24"/>
      </w:rPr>
      <mc:AlternateContent>
        <mc:Choice Requires="wps">
          <w:drawing>
            <wp:anchor distT="0" distB="0" distL="114300" distR="114300" simplePos="0" relativeHeight="251663360" behindDoc="0" locked="0" layoutInCell="1" allowOverlap="1" wp14:anchorId="29B24672" wp14:editId="7D6D191A">
              <wp:simplePos x="0" y="0"/>
              <wp:positionH relativeFrom="page">
                <wp:align>right</wp:align>
              </wp:positionH>
              <wp:positionV relativeFrom="page">
                <wp:posOffset>8943974</wp:posOffset>
              </wp:positionV>
              <wp:extent cx="7743825" cy="1114425"/>
              <wp:effectExtent l="0" t="0" r="9525" b="9525"/>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14425"/>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E8F1" id="Freeform 5" o:spid="_x0000_s1026" style="position:absolute;margin-left:558.55pt;margin-top:704.25pt;width:609.75pt;height:87.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" path="m2448,389v,-249,,-249,,-249c1158,,339,128,,183,,389,,389,,389r2448,xe" fillcolor="#2e3640" stroked="f" strokecolor="#212120">
              <v:shadow color="#8c8682"/>
              <v:path arrowok="t" o:connecttype="custom" o:connectlocs="7743825,1114425;7743825,401078;0,524267;0,1114425;7743825,1114425" o:connectangles="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E7D6" w14:textId="77777777" w:rsidR="00357FED" w:rsidRDefault="00357FED" w:rsidP="007C7C55">
      <w:pPr>
        <w:spacing w:after="0" w:line="240" w:lineRule="auto"/>
      </w:pPr>
      <w:r>
        <w:separator/>
      </w:r>
    </w:p>
  </w:footnote>
  <w:footnote w:type="continuationSeparator" w:id="0">
    <w:p w14:paraId="33022A75" w14:textId="77777777" w:rsidR="00357FED" w:rsidRDefault="00357FED" w:rsidP="007C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FE8E" w14:textId="5C8B3E8F" w:rsidR="00511477" w:rsidRPr="00511477" w:rsidRDefault="00511477" w:rsidP="00511477">
    <w:pPr>
      <w:pStyle w:val="Title"/>
      <w:rPr>
        <w:rFonts w:eastAsia="Times New Roman"/>
        <w:b/>
        <w:bCs/>
        <w:sz w:val="36"/>
        <w:szCs w:val="36"/>
      </w:rPr>
    </w:pPr>
    <w:r w:rsidRPr="00511477">
      <w:rPr>
        <w:rFonts w:eastAsia="Times New Roman"/>
        <w:b/>
        <w:bCs/>
        <w:sz w:val="36"/>
        <w:szCs w:val="36"/>
      </w:rPr>
      <w:t>Leadership Solutions in a Hybrid Workplace</w:t>
    </w:r>
    <w:sdt>
      <w:sdtPr>
        <w:rPr>
          <w:b/>
          <w:bCs/>
          <w:sz w:val="36"/>
          <w:szCs w:val="36"/>
        </w:rPr>
        <w:id w:val="-1436811080"/>
        <w:docPartObj>
          <w:docPartGallery w:val="Page Numbers (Top of Page)"/>
          <w:docPartUnique/>
        </w:docPartObj>
      </w:sdtPr>
      <w:sdtEndPr>
        <w:rPr>
          <w:noProof/>
        </w:rPr>
      </w:sdtEndPr>
      <w:sdtContent>
        <w:r w:rsidRPr="00511477">
          <w:rPr>
            <w:b/>
            <w:bCs/>
            <w:sz w:val="36"/>
            <w:szCs w:val="36"/>
          </w:rPr>
          <w:t xml:space="preserve">         </w:t>
        </w:r>
        <w:r>
          <w:rPr>
            <w:b/>
            <w:bCs/>
            <w:sz w:val="36"/>
            <w:szCs w:val="36"/>
          </w:rPr>
          <w:t xml:space="preserve">                    </w:t>
        </w:r>
        <w:r w:rsidRPr="00511477">
          <w:rPr>
            <w:b/>
            <w:bCs/>
            <w:sz w:val="36"/>
            <w:szCs w:val="36"/>
          </w:rPr>
          <w:t xml:space="preserve">     Page </w:t>
        </w:r>
        <w:r w:rsidRPr="00511477">
          <w:rPr>
            <w:b/>
            <w:bCs/>
            <w:sz w:val="36"/>
            <w:szCs w:val="36"/>
          </w:rPr>
          <w:fldChar w:fldCharType="begin"/>
        </w:r>
        <w:r w:rsidRPr="00511477">
          <w:rPr>
            <w:b/>
            <w:bCs/>
            <w:sz w:val="36"/>
            <w:szCs w:val="36"/>
          </w:rPr>
          <w:instrText xml:space="preserve"> PAGE   \* MERGEFORMAT </w:instrText>
        </w:r>
        <w:r w:rsidRPr="00511477">
          <w:rPr>
            <w:b/>
            <w:bCs/>
            <w:sz w:val="36"/>
            <w:szCs w:val="36"/>
          </w:rPr>
          <w:fldChar w:fldCharType="separate"/>
        </w:r>
        <w:r w:rsidRPr="00511477">
          <w:rPr>
            <w:b/>
            <w:bCs/>
            <w:noProof/>
            <w:sz w:val="36"/>
            <w:szCs w:val="36"/>
          </w:rPr>
          <w:t>2</w:t>
        </w:r>
        <w:r w:rsidRPr="00511477">
          <w:rPr>
            <w:b/>
            <w:bCs/>
            <w:noProof/>
            <w:sz w:val="36"/>
            <w:szCs w:val="36"/>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3D8B" w14:textId="3BE60DDA" w:rsidR="007C7C55" w:rsidRPr="00CF293C" w:rsidRDefault="00D64EB6" w:rsidP="00EE34D8">
    <w:pPr>
      <w:pStyle w:val="Header"/>
      <w:ind w:left="-360"/>
      <w:rPr>
        <w:rFonts w:ascii="Arial Black" w:hAnsi="Arial Black"/>
      </w:rPr>
    </w:pPr>
    <w:r>
      <w:rPr>
        <w:noProof/>
      </w:rPr>
      <w:drawing>
        <wp:anchor distT="0" distB="0" distL="114300" distR="114300" simplePos="0" relativeHeight="251669504" behindDoc="0" locked="0" layoutInCell="1" allowOverlap="1" wp14:anchorId="03AE3738" wp14:editId="273A9A49">
          <wp:simplePos x="0" y="0"/>
          <wp:positionH relativeFrom="column">
            <wp:posOffset>5819775</wp:posOffset>
          </wp:positionH>
          <wp:positionV relativeFrom="paragraph">
            <wp:posOffset>-190500</wp:posOffset>
          </wp:positionV>
          <wp:extent cx="895350" cy="845185"/>
          <wp:effectExtent l="0" t="0" r="0" b="0"/>
          <wp:wrapSquare wrapText="bothSides"/>
          <wp:docPr id="7" name="Picture 6" descr="Logo, company name&#10;&#10;Description automatically generated">
            <a:extLst xmlns:a="http://schemas.openxmlformats.org/drawingml/2006/main">
              <a:ext uri="{FF2B5EF4-FFF2-40B4-BE49-F238E27FC236}">
                <a16:creationId xmlns:a16="http://schemas.microsoft.com/office/drawing/2014/main" id="{EB4E8D64-586C-5939-72AF-48100701C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 company name&#10;&#10;Description automatically generated">
                    <a:extLst>
                      <a:ext uri="{FF2B5EF4-FFF2-40B4-BE49-F238E27FC236}">
                        <a16:creationId xmlns:a16="http://schemas.microsoft.com/office/drawing/2014/main" id="{EB4E8D64-586C-5939-72AF-48100701C03F}"/>
                      </a:ext>
                    </a:extLst>
                  </pic:cNvPr>
                  <pic:cNvPicPr>
                    <a:picLocks noChangeAspect="1"/>
                  </pic:cNvPicPr>
                </pic:nvPicPr>
                <pic:blipFill>
                  <a:blip r:embed="rId1" cstate="print">
                    <a:clrChange>
                      <a:clrFrom>
                        <a:srgbClr val="FEFFFF"/>
                      </a:clrFrom>
                      <a:clrTo>
                        <a:srgbClr val="FEFFFF">
                          <a:alpha val="0"/>
                        </a:srgbClr>
                      </a:clrTo>
                    </a:clrChange>
                    <a:extLst>
                      <a:ext uri="{28A0092B-C50C-407E-A947-70E740481C1C}">
                        <a14:useLocalDpi xmlns:a14="http://schemas.microsoft.com/office/drawing/2010/main" val="0"/>
                      </a:ext>
                    </a:extLst>
                  </a:blip>
                  <a:stretch>
                    <a:fillRect/>
                  </a:stretch>
                </pic:blipFill>
                <pic:spPr>
                  <a:xfrm>
                    <a:off x="0" y="0"/>
                    <a:ext cx="895350" cy="84518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215428">
      <w:rPr>
        <w:rFonts w:ascii="Arial Black" w:hAnsi="Arial Black"/>
        <w:noProof/>
        <w:sz w:val="40"/>
        <w:szCs w:val="40"/>
      </w:rPr>
      <mc:AlternateContent>
        <mc:Choice Requires="wps">
          <w:drawing>
            <wp:anchor distT="0" distB="0" distL="114300" distR="114300" simplePos="0" relativeHeight="251668480" behindDoc="1" locked="0" layoutInCell="1" allowOverlap="1" wp14:anchorId="63CF51EF" wp14:editId="3AE34B36">
              <wp:simplePos x="0" y="0"/>
              <wp:positionH relativeFrom="page">
                <wp:align>left</wp:align>
              </wp:positionH>
              <wp:positionV relativeFrom="paragraph">
                <wp:posOffset>-219074</wp:posOffset>
              </wp:positionV>
              <wp:extent cx="7753350"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914400"/>
                      </a:xfrm>
                      <a:prstGeom prst="rect">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A9B94" id="Rectangle 4" o:spid="_x0000_s1026" style="position:absolute;margin-left:0;margin-top:-17.25pt;width:610.5pt;height:1in;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" fillcolor="#d8d8d8 [2732]" stroked="f" strokeweight="1pt">
              <w10:wrap anchorx="page"/>
            </v:rect>
          </w:pict>
        </mc:Fallback>
      </mc:AlternateContent>
    </w:r>
    <w:r w:rsidR="00AD7264" w:rsidRPr="00CF293C">
      <w:rPr>
        <w:rFonts w:ascii="Arial Black" w:hAnsi="Arial Black"/>
        <w:noProof/>
        <w:sz w:val="40"/>
        <w:szCs w:val="40"/>
      </w:rPr>
      <mc:AlternateContent>
        <mc:Choice Requires="wps">
          <w:drawing>
            <wp:anchor distT="0" distB="0" distL="114300" distR="114300" simplePos="0" relativeHeight="251660288" behindDoc="0" locked="0" layoutInCell="1" allowOverlap="1" wp14:anchorId="5921FD8A" wp14:editId="48EEBC59">
              <wp:simplePos x="0" y="0"/>
              <wp:positionH relativeFrom="page">
                <wp:align>left</wp:align>
              </wp:positionH>
              <wp:positionV relativeFrom="paragraph">
                <wp:posOffset>-257175</wp:posOffset>
              </wp:positionV>
              <wp:extent cx="7772400" cy="9525"/>
              <wp:effectExtent l="0" t="19050" r="38100" b="47625"/>
              <wp:wrapNone/>
              <wp:docPr id="1" name="Straight Connector 1"/>
              <wp:cNvGraphicFramePr/>
              <a:graphic xmlns:a="http://schemas.openxmlformats.org/drawingml/2006/main">
                <a:graphicData uri="http://schemas.microsoft.com/office/word/2010/wordprocessingShape">
                  <wps:wsp>
                    <wps:cNvCnPr/>
                    <wps:spPr>
                      <a:xfrm flipV="1">
                        <a:off x="0" y="0"/>
                        <a:ext cx="7772400" cy="9525"/>
                      </a:xfrm>
                      <a:prstGeom prst="line">
                        <a:avLst/>
                      </a:prstGeom>
                      <a:ln w="539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E7AAC" id="Straight Connector 1" o:spid="_x0000_s1026" style="position:absolute;flip:y;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25pt" to="61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" strokecolor="black [3213]" strokeweight="4.25pt">
              <v:stroke joinstyle="miter"/>
              <w10:wrap anchorx="page"/>
            </v:line>
          </w:pict>
        </mc:Fallback>
      </mc:AlternateContent>
    </w:r>
    <w:r w:rsidR="00CF293C" w:rsidRPr="00CF293C">
      <w:rPr>
        <w:rFonts w:ascii="Arial Black" w:hAnsi="Arial Black"/>
        <w:sz w:val="40"/>
        <w:szCs w:val="40"/>
      </w:rPr>
      <w:t xml:space="preserve">RIGHT FIT </w:t>
    </w:r>
    <w:r w:rsidR="00CF293C" w:rsidRPr="00CF293C">
      <w:rPr>
        <w:rFonts w:ascii="Arial Black" w:hAnsi="Arial Black"/>
        <w:color w:val="2E74B5" w:themeColor="accent5" w:themeShade="BF"/>
        <w:sz w:val="40"/>
        <w:szCs w:val="40"/>
      </w:rPr>
      <w:t>COMMUNICATIONS, LLC</w:t>
    </w:r>
    <w:r w:rsidR="00215428">
      <w:rPr>
        <w:rFonts w:ascii="Arial Black" w:hAnsi="Arial Black"/>
        <w:color w:val="2E74B5" w:themeColor="accent5" w:themeShade="BF"/>
        <w:sz w:val="40"/>
        <w:szCs w:val="40"/>
      </w:rPr>
      <w:t xml:space="preserve"> TEACHING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AA6"/>
    <w:multiLevelType w:val="hybridMultilevel"/>
    <w:tmpl w:val="4AB2F82A"/>
    <w:lvl w:ilvl="0" w:tplc="1374A8E6">
      <w:start w:val="1"/>
      <w:numFmt w:val="bullet"/>
      <w:lvlText w:val="•"/>
      <w:lvlJc w:val="left"/>
      <w:pPr>
        <w:tabs>
          <w:tab w:val="num" w:pos="720"/>
        </w:tabs>
        <w:ind w:left="720" w:hanging="360"/>
      </w:pPr>
      <w:rPr>
        <w:rFonts w:ascii="Arial" w:hAnsi="Arial" w:hint="default"/>
      </w:rPr>
    </w:lvl>
    <w:lvl w:ilvl="1" w:tplc="24A072FC" w:tentative="1">
      <w:start w:val="1"/>
      <w:numFmt w:val="bullet"/>
      <w:lvlText w:val="•"/>
      <w:lvlJc w:val="left"/>
      <w:pPr>
        <w:tabs>
          <w:tab w:val="num" w:pos="1440"/>
        </w:tabs>
        <w:ind w:left="1440" w:hanging="360"/>
      </w:pPr>
      <w:rPr>
        <w:rFonts w:ascii="Arial" w:hAnsi="Arial" w:hint="default"/>
      </w:rPr>
    </w:lvl>
    <w:lvl w:ilvl="2" w:tplc="9566D2EA" w:tentative="1">
      <w:start w:val="1"/>
      <w:numFmt w:val="bullet"/>
      <w:lvlText w:val="•"/>
      <w:lvlJc w:val="left"/>
      <w:pPr>
        <w:tabs>
          <w:tab w:val="num" w:pos="2160"/>
        </w:tabs>
        <w:ind w:left="2160" w:hanging="360"/>
      </w:pPr>
      <w:rPr>
        <w:rFonts w:ascii="Arial" w:hAnsi="Arial" w:hint="default"/>
      </w:rPr>
    </w:lvl>
    <w:lvl w:ilvl="3" w:tplc="EDC2E6D4" w:tentative="1">
      <w:start w:val="1"/>
      <w:numFmt w:val="bullet"/>
      <w:lvlText w:val="•"/>
      <w:lvlJc w:val="left"/>
      <w:pPr>
        <w:tabs>
          <w:tab w:val="num" w:pos="2880"/>
        </w:tabs>
        <w:ind w:left="2880" w:hanging="360"/>
      </w:pPr>
      <w:rPr>
        <w:rFonts w:ascii="Arial" w:hAnsi="Arial" w:hint="default"/>
      </w:rPr>
    </w:lvl>
    <w:lvl w:ilvl="4" w:tplc="089A7890" w:tentative="1">
      <w:start w:val="1"/>
      <w:numFmt w:val="bullet"/>
      <w:lvlText w:val="•"/>
      <w:lvlJc w:val="left"/>
      <w:pPr>
        <w:tabs>
          <w:tab w:val="num" w:pos="3600"/>
        </w:tabs>
        <w:ind w:left="3600" w:hanging="360"/>
      </w:pPr>
      <w:rPr>
        <w:rFonts w:ascii="Arial" w:hAnsi="Arial" w:hint="default"/>
      </w:rPr>
    </w:lvl>
    <w:lvl w:ilvl="5" w:tplc="87A409BE" w:tentative="1">
      <w:start w:val="1"/>
      <w:numFmt w:val="bullet"/>
      <w:lvlText w:val="•"/>
      <w:lvlJc w:val="left"/>
      <w:pPr>
        <w:tabs>
          <w:tab w:val="num" w:pos="4320"/>
        </w:tabs>
        <w:ind w:left="4320" w:hanging="360"/>
      </w:pPr>
      <w:rPr>
        <w:rFonts w:ascii="Arial" w:hAnsi="Arial" w:hint="default"/>
      </w:rPr>
    </w:lvl>
    <w:lvl w:ilvl="6" w:tplc="14D8F886" w:tentative="1">
      <w:start w:val="1"/>
      <w:numFmt w:val="bullet"/>
      <w:lvlText w:val="•"/>
      <w:lvlJc w:val="left"/>
      <w:pPr>
        <w:tabs>
          <w:tab w:val="num" w:pos="5040"/>
        </w:tabs>
        <w:ind w:left="5040" w:hanging="360"/>
      </w:pPr>
      <w:rPr>
        <w:rFonts w:ascii="Arial" w:hAnsi="Arial" w:hint="default"/>
      </w:rPr>
    </w:lvl>
    <w:lvl w:ilvl="7" w:tplc="D9BC79D6" w:tentative="1">
      <w:start w:val="1"/>
      <w:numFmt w:val="bullet"/>
      <w:lvlText w:val="•"/>
      <w:lvlJc w:val="left"/>
      <w:pPr>
        <w:tabs>
          <w:tab w:val="num" w:pos="5760"/>
        </w:tabs>
        <w:ind w:left="5760" w:hanging="360"/>
      </w:pPr>
      <w:rPr>
        <w:rFonts w:ascii="Arial" w:hAnsi="Arial" w:hint="default"/>
      </w:rPr>
    </w:lvl>
    <w:lvl w:ilvl="8" w:tplc="88AE01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D3CD6"/>
    <w:multiLevelType w:val="hybridMultilevel"/>
    <w:tmpl w:val="35F8B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10ABA"/>
    <w:multiLevelType w:val="hybridMultilevel"/>
    <w:tmpl w:val="508E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71850"/>
    <w:multiLevelType w:val="hybridMultilevel"/>
    <w:tmpl w:val="ED60448E"/>
    <w:lvl w:ilvl="0" w:tplc="57060F70">
      <w:start w:val="1"/>
      <w:numFmt w:val="bullet"/>
      <w:lvlText w:val=""/>
      <w:lvlJc w:val="left"/>
      <w:pPr>
        <w:tabs>
          <w:tab w:val="num" w:pos="720"/>
        </w:tabs>
        <w:ind w:left="720" w:hanging="360"/>
      </w:pPr>
      <w:rPr>
        <w:rFonts w:ascii="Wingdings 2" w:hAnsi="Wingdings 2" w:hint="default"/>
      </w:rPr>
    </w:lvl>
    <w:lvl w:ilvl="1" w:tplc="79507014" w:tentative="1">
      <w:start w:val="1"/>
      <w:numFmt w:val="bullet"/>
      <w:lvlText w:val=""/>
      <w:lvlJc w:val="left"/>
      <w:pPr>
        <w:tabs>
          <w:tab w:val="num" w:pos="1440"/>
        </w:tabs>
        <w:ind w:left="1440" w:hanging="360"/>
      </w:pPr>
      <w:rPr>
        <w:rFonts w:ascii="Wingdings 2" w:hAnsi="Wingdings 2" w:hint="default"/>
      </w:rPr>
    </w:lvl>
    <w:lvl w:ilvl="2" w:tplc="144A9C22" w:tentative="1">
      <w:start w:val="1"/>
      <w:numFmt w:val="bullet"/>
      <w:lvlText w:val=""/>
      <w:lvlJc w:val="left"/>
      <w:pPr>
        <w:tabs>
          <w:tab w:val="num" w:pos="2160"/>
        </w:tabs>
        <w:ind w:left="2160" w:hanging="360"/>
      </w:pPr>
      <w:rPr>
        <w:rFonts w:ascii="Wingdings 2" w:hAnsi="Wingdings 2" w:hint="default"/>
      </w:rPr>
    </w:lvl>
    <w:lvl w:ilvl="3" w:tplc="70249F2E" w:tentative="1">
      <w:start w:val="1"/>
      <w:numFmt w:val="bullet"/>
      <w:lvlText w:val=""/>
      <w:lvlJc w:val="left"/>
      <w:pPr>
        <w:tabs>
          <w:tab w:val="num" w:pos="2880"/>
        </w:tabs>
        <w:ind w:left="2880" w:hanging="360"/>
      </w:pPr>
      <w:rPr>
        <w:rFonts w:ascii="Wingdings 2" w:hAnsi="Wingdings 2" w:hint="default"/>
      </w:rPr>
    </w:lvl>
    <w:lvl w:ilvl="4" w:tplc="57001314" w:tentative="1">
      <w:start w:val="1"/>
      <w:numFmt w:val="bullet"/>
      <w:lvlText w:val=""/>
      <w:lvlJc w:val="left"/>
      <w:pPr>
        <w:tabs>
          <w:tab w:val="num" w:pos="3600"/>
        </w:tabs>
        <w:ind w:left="3600" w:hanging="360"/>
      </w:pPr>
      <w:rPr>
        <w:rFonts w:ascii="Wingdings 2" w:hAnsi="Wingdings 2" w:hint="default"/>
      </w:rPr>
    </w:lvl>
    <w:lvl w:ilvl="5" w:tplc="41E8B338" w:tentative="1">
      <w:start w:val="1"/>
      <w:numFmt w:val="bullet"/>
      <w:lvlText w:val=""/>
      <w:lvlJc w:val="left"/>
      <w:pPr>
        <w:tabs>
          <w:tab w:val="num" w:pos="4320"/>
        </w:tabs>
        <w:ind w:left="4320" w:hanging="360"/>
      </w:pPr>
      <w:rPr>
        <w:rFonts w:ascii="Wingdings 2" w:hAnsi="Wingdings 2" w:hint="default"/>
      </w:rPr>
    </w:lvl>
    <w:lvl w:ilvl="6" w:tplc="0768A182" w:tentative="1">
      <w:start w:val="1"/>
      <w:numFmt w:val="bullet"/>
      <w:lvlText w:val=""/>
      <w:lvlJc w:val="left"/>
      <w:pPr>
        <w:tabs>
          <w:tab w:val="num" w:pos="5040"/>
        </w:tabs>
        <w:ind w:left="5040" w:hanging="360"/>
      </w:pPr>
      <w:rPr>
        <w:rFonts w:ascii="Wingdings 2" w:hAnsi="Wingdings 2" w:hint="default"/>
      </w:rPr>
    </w:lvl>
    <w:lvl w:ilvl="7" w:tplc="9F089EB6" w:tentative="1">
      <w:start w:val="1"/>
      <w:numFmt w:val="bullet"/>
      <w:lvlText w:val=""/>
      <w:lvlJc w:val="left"/>
      <w:pPr>
        <w:tabs>
          <w:tab w:val="num" w:pos="5760"/>
        </w:tabs>
        <w:ind w:left="5760" w:hanging="360"/>
      </w:pPr>
      <w:rPr>
        <w:rFonts w:ascii="Wingdings 2" w:hAnsi="Wingdings 2" w:hint="default"/>
      </w:rPr>
    </w:lvl>
    <w:lvl w:ilvl="8" w:tplc="349EF34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13A0F65"/>
    <w:multiLevelType w:val="multilevel"/>
    <w:tmpl w:val="710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21131C"/>
    <w:multiLevelType w:val="hybridMultilevel"/>
    <w:tmpl w:val="867A7914"/>
    <w:lvl w:ilvl="0" w:tplc="398613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754618">
    <w:abstractNumId w:val="2"/>
  </w:num>
  <w:num w:numId="2" w16cid:durableId="1800103715">
    <w:abstractNumId w:val="1"/>
  </w:num>
  <w:num w:numId="3" w16cid:durableId="1484737684">
    <w:abstractNumId w:val="4"/>
  </w:num>
  <w:num w:numId="4" w16cid:durableId="219445875">
    <w:abstractNumId w:val="5"/>
  </w:num>
  <w:num w:numId="5" w16cid:durableId="20060870">
    <w:abstractNumId w:val="0"/>
  </w:num>
  <w:num w:numId="6" w16cid:durableId="127482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55"/>
    <w:rsid w:val="000265F2"/>
    <w:rsid w:val="000749FA"/>
    <w:rsid w:val="000E7C05"/>
    <w:rsid w:val="00182341"/>
    <w:rsid w:val="001C3484"/>
    <w:rsid w:val="00215428"/>
    <w:rsid w:val="00255440"/>
    <w:rsid w:val="00357FED"/>
    <w:rsid w:val="004A427B"/>
    <w:rsid w:val="00511477"/>
    <w:rsid w:val="005347B2"/>
    <w:rsid w:val="00571DE0"/>
    <w:rsid w:val="00587EE5"/>
    <w:rsid w:val="00606B95"/>
    <w:rsid w:val="007C7C55"/>
    <w:rsid w:val="007D404F"/>
    <w:rsid w:val="00811CC1"/>
    <w:rsid w:val="00924CF9"/>
    <w:rsid w:val="00A63A9E"/>
    <w:rsid w:val="00AD7264"/>
    <w:rsid w:val="00B77704"/>
    <w:rsid w:val="00C1059F"/>
    <w:rsid w:val="00C33D9D"/>
    <w:rsid w:val="00CA2A5D"/>
    <w:rsid w:val="00CF293C"/>
    <w:rsid w:val="00D24C02"/>
    <w:rsid w:val="00D62F8A"/>
    <w:rsid w:val="00D64EB6"/>
    <w:rsid w:val="00DD5DC1"/>
    <w:rsid w:val="00E8417A"/>
    <w:rsid w:val="00EB372D"/>
    <w:rsid w:val="00EC06E5"/>
    <w:rsid w:val="00EE34D8"/>
    <w:rsid w:val="00F45367"/>
    <w:rsid w:val="00FF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235B"/>
  <w15:chartTrackingRefBased/>
  <w15:docId w15:val="{A6617A4F-3A41-443C-BD38-142C6DD3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C55"/>
  </w:style>
  <w:style w:type="paragraph" w:styleId="Footer">
    <w:name w:val="footer"/>
    <w:basedOn w:val="Normal"/>
    <w:link w:val="FooterChar"/>
    <w:uiPriority w:val="99"/>
    <w:unhideWhenUsed/>
    <w:rsid w:val="007C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C55"/>
  </w:style>
  <w:style w:type="paragraph" w:styleId="ListParagraph">
    <w:name w:val="List Paragraph"/>
    <w:basedOn w:val="Normal"/>
    <w:uiPriority w:val="34"/>
    <w:qFormat/>
    <w:rsid w:val="00924CF9"/>
    <w:pPr>
      <w:ind w:left="720"/>
      <w:contextualSpacing/>
    </w:pPr>
  </w:style>
  <w:style w:type="paragraph" w:styleId="Title">
    <w:name w:val="Title"/>
    <w:basedOn w:val="Normal"/>
    <w:next w:val="Normal"/>
    <w:link w:val="TitleChar"/>
    <w:uiPriority w:val="10"/>
    <w:qFormat/>
    <w:rsid w:val="00924C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CF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B77704"/>
    <w:rPr>
      <w:color w:val="0000FF"/>
      <w:u w:val="single"/>
    </w:rPr>
  </w:style>
  <w:style w:type="paragraph" w:styleId="NormalWeb">
    <w:name w:val="Normal (Web)"/>
    <w:basedOn w:val="Normal"/>
    <w:uiPriority w:val="99"/>
    <w:unhideWhenUsed/>
    <w:rsid w:val="00B7770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7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7704"/>
    <w:rPr>
      <w:b/>
      <w:bCs/>
    </w:rPr>
  </w:style>
  <w:style w:type="character" w:styleId="Emphasis">
    <w:name w:val="Emphasis"/>
    <w:basedOn w:val="DefaultParagraphFont"/>
    <w:uiPriority w:val="20"/>
    <w:qFormat/>
    <w:rsid w:val="00B777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878">
      <w:bodyDiv w:val="1"/>
      <w:marLeft w:val="0"/>
      <w:marRight w:val="0"/>
      <w:marTop w:val="0"/>
      <w:marBottom w:val="0"/>
      <w:divBdr>
        <w:top w:val="none" w:sz="0" w:space="0" w:color="auto"/>
        <w:left w:val="none" w:sz="0" w:space="0" w:color="auto"/>
        <w:bottom w:val="none" w:sz="0" w:space="0" w:color="auto"/>
        <w:right w:val="none" w:sz="0" w:space="0" w:color="auto"/>
      </w:divBdr>
      <w:divsChild>
        <w:div w:id="1975140523">
          <w:marLeft w:val="475"/>
          <w:marRight w:val="0"/>
          <w:marTop w:val="115"/>
          <w:marBottom w:val="120"/>
          <w:divBdr>
            <w:top w:val="none" w:sz="0" w:space="0" w:color="auto"/>
            <w:left w:val="none" w:sz="0" w:space="0" w:color="auto"/>
            <w:bottom w:val="none" w:sz="0" w:space="0" w:color="auto"/>
            <w:right w:val="none" w:sz="0" w:space="0" w:color="auto"/>
          </w:divBdr>
        </w:div>
        <w:div w:id="166940066">
          <w:marLeft w:val="475"/>
          <w:marRight w:val="0"/>
          <w:marTop w:val="115"/>
          <w:marBottom w:val="120"/>
          <w:divBdr>
            <w:top w:val="none" w:sz="0" w:space="0" w:color="auto"/>
            <w:left w:val="none" w:sz="0" w:space="0" w:color="auto"/>
            <w:bottom w:val="none" w:sz="0" w:space="0" w:color="auto"/>
            <w:right w:val="none" w:sz="0" w:space="0" w:color="auto"/>
          </w:divBdr>
        </w:div>
        <w:div w:id="1072893891">
          <w:marLeft w:val="475"/>
          <w:marRight w:val="0"/>
          <w:marTop w:val="115"/>
          <w:marBottom w:val="120"/>
          <w:divBdr>
            <w:top w:val="none" w:sz="0" w:space="0" w:color="auto"/>
            <w:left w:val="none" w:sz="0" w:space="0" w:color="auto"/>
            <w:bottom w:val="none" w:sz="0" w:space="0" w:color="auto"/>
            <w:right w:val="none" w:sz="0" w:space="0" w:color="auto"/>
          </w:divBdr>
        </w:div>
        <w:div w:id="2037193179">
          <w:marLeft w:val="475"/>
          <w:marRight w:val="0"/>
          <w:marTop w:val="115"/>
          <w:marBottom w:val="120"/>
          <w:divBdr>
            <w:top w:val="none" w:sz="0" w:space="0" w:color="auto"/>
            <w:left w:val="none" w:sz="0" w:space="0" w:color="auto"/>
            <w:bottom w:val="none" w:sz="0" w:space="0" w:color="auto"/>
            <w:right w:val="none" w:sz="0" w:space="0" w:color="auto"/>
          </w:divBdr>
        </w:div>
      </w:divsChild>
    </w:div>
    <w:div w:id="37976604">
      <w:bodyDiv w:val="1"/>
      <w:marLeft w:val="0"/>
      <w:marRight w:val="0"/>
      <w:marTop w:val="0"/>
      <w:marBottom w:val="0"/>
      <w:divBdr>
        <w:top w:val="none" w:sz="0" w:space="0" w:color="auto"/>
        <w:left w:val="none" w:sz="0" w:space="0" w:color="auto"/>
        <w:bottom w:val="none" w:sz="0" w:space="0" w:color="auto"/>
        <w:right w:val="none" w:sz="0" w:space="0" w:color="auto"/>
      </w:divBdr>
    </w:div>
    <w:div w:id="549995634">
      <w:bodyDiv w:val="1"/>
      <w:marLeft w:val="0"/>
      <w:marRight w:val="0"/>
      <w:marTop w:val="0"/>
      <w:marBottom w:val="0"/>
      <w:divBdr>
        <w:top w:val="none" w:sz="0" w:space="0" w:color="auto"/>
        <w:left w:val="none" w:sz="0" w:space="0" w:color="auto"/>
        <w:bottom w:val="none" w:sz="0" w:space="0" w:color="auto"/>
        <w:right w:val="none" w:sz="0" w:space="0" w:color="auto"/>
      </w:divBdr>
      <w:divsChild>
        <w:div w:id="291254847">
          <w:marLeft w:val="547"/>
          <w:marRight w:val="0"/>
          <w:marTop w:val="0"/>
          <w:marBottom w:val="160"/>
          <w:divBdr>
            <w:top w:val="none" w:sz="0" w:space="0" w:color="auto"/>
            <w:left w:val="none" w:sz="0" w:space="0" w:color="auto"/>
            <w:bottom w:val="none" w:sz="0" w:space="0" w:color="auto"/>
            <w:right w:val="none" w:sz="0" w:space="0" w:color="auto"/>
          </w:divBdr>
        </w:div>
        <w:div w:id="788163787">
          <w:marLeft w:val="547"/>
          <w:marRight w:val="0"/>
          <w:marTop w:val="0"/>
          <w:marBottom w:val="160"/>
          <w:divBdr>
            <w:top w:val="none" w:sz="0" w:space="0" w:color="auto"/>
            <w:left w:val="none" w:sz="0" w:space="0" w:color="auto"/>
            <w:bottom w:val="none" w:sz="0" w:space="0" w:color="auto"/>
            <w:right w:val="none" w:sz="0" w:space="0" w:color="auto"/>
          </w:divBdr>
        </w:div>
        <w:div w:id="1110932715">
          <w:marLeft w:val="547"/>
          <w:marRight w:val="0"/>
          <w:marTop w:val="0"/>
          <w:marBottom w:val="160"/>
          <w:divBdr>
            <w:top w:val="none" w:sz="0" w:space="0" w:color="auto"/>
            <w:left w:val="none" w:sz="0" w:space="0" w:color="auto"/>
            <w:bottom w:val="none" w:sz="0" w:space="0" w:color="auto"/>
            <w:right w:val="none" w:sz="0" w:space="0" w:color="auto"/>
          </w:divBdr>
        </w:div>
        <w:div w:id="692613052">
          <w:marLeft w:val="547"/>
          <w:marRight w:val="0"/>
          <w:marTop w:val="0"/>
          <w:marBottom w:val="160"/>
          <w:divBdr>
            <w:top w:val="none" w:sz="0" w:space="0" w:color="auto"/>
            <w:left w:val="none" w:sz="0" w:space="0" w:color="auto"/>
            <w:bottom w:val="none" w:sz="0" w:space="0" w:color="auto"/>
            <w:right w:val="none" w:sz="0" w:space="0" w:color="auto"/>
          </w:divBdr>
        </w:div>
      </w:divsChild>
    </w:div>
    <w:div w:id="6956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8</cp:revision>
  <cp:lastPrinted>2022-06-13T02:02:00Z</cp:lastPrinted>
  <dcterms:created xsi:type="dcterms:W3CDTF">2023-03-31T13:22:00Z</dcterms:created>
  <dcterms:modified xsi:type="dcterms:W3CDTF">2023-04-02T14:54:00Z</dcterms:modified>
</cp:coreProperties>
</file>